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1981" w14:textId="77777777" w:rsidR="009745FD" w:rsidRPr="002704D0" w:rsidRDefault="009745FD">
      <w:pPr>
        <w:rPr>
          <w:b/>
          <w:sz w:val="16"/>
        </w:rPr>
      </w:pPr>
    </w:p>
    <w:p w14:paraId="7BFD0FD9" w14:textId="40186EC5" w:rsidR="009745FD" w:rsidRDefault="00ED12A8">
      <w:pPr>
        <w:jc w:val="center"/>
        <w:rPr>
          <w:rFonts w:eastAsia="ＪＳゴシック"/>
          <w:b/>
          <w:sz w:val="22"/>
          <w:lang w:eastAsia="zh-TW"/>
        </w:rPr>
      </w:pPr>
      <w:r w:rsidRPr="00ED12A8">
        <w:rPr>
          <w:rFonts w:eastAsia="ＪＳゴシック" w:hint="eastAsia"/>
          <w:b/>
          <w:sz w:val="22"/>
          <w:lang w:eastAsia="zh-TW"/>
        </w:rPr>
        <w:t>(</w:t>
      </w:r>
      <w:r w:rsidRPr="00ED12A8">
        <w:rPr>
          <w:rFonts w:eastAsia="ＪＳゴシック" w:hint="eastAsia"/>
          <w:b/>
          <w:sz w:val="22"/>
          <w:lang w:eastAsia="zh-TW"/>
        </w:rPr>
        <w:t>公社</w:t>
      </w:r>
      <w:r w:rsidRPr="00ED12A8">
        <w:rPr>
          <w:rFonts w:eastAsia="ＪＳゴシック" w:hint="eastAsia"/>
          <w:b/>
          <w:sz w:val="22"/>
          <w:lang w:eastAsia="zh-TW"/>
        </w:rPr>
        <w:t>)</w:t>
      </w:r>
      <w:r w:rsidRPr="00ED12A8">
        <w:rPr>
          <w:rFonts w:eastAsia="ＪＳゴシック" w:hint="eastAsia"/>
          <w:b/>
          <w:sz w:val="22"/>
          <w:lang w:eastAsia="zh-TW"/>
        </w:rPr>
        <w:t>精密工学会</w:t>
      </w:r>
      <w:r w:rsidRPr="00ED12A8">
        <w:rPr>
          <w:rFonts w:eastAsia="ＪＳゴシック" w:hint="eastAsia"/>
          <w:b/>
          <w:sz w:val="22"/>
          <w:lang w:eastAsia="zh-TW"/>
        </w:rPr>
        <w:t xml:space="preserve"> 202</w:t>
      </w:r>
      <w:r w:rsidR="006F1BD1">
        <w:rPr>
          <w:rFonts w:eastAsia="ＪＳゴシック" w:hint="eastAsia"/>
          <w:b/>
          <w:sz w:val="22"/>
        </w:rPr>
        <w:t>5</w:t>
      </w:r>
      <w:r w:rsidRPr="00ED12A8">
        <w:rPr>
          <w:rFonts w:eastAsia="ＪＳゴシック" w:hint="eastAsia"/>
          <w:b/>
          <w:sz w:val="22"/>
          <w:lang w:eastAsia="zh-TW"/>
        </w:rPr>
        <w:t>年度関西地方学術講演会講演申込書</w:t>
      </w:r>
    </w:p>
    <w:p w14:paraId="3655FB8F" w14:textId="77777777" w:rsidR="00A82AD1" w:rsidRPr="00A82AD1" w:rsidRDefault="00A82AD1">
      <w:pPr>
        <w:jc w:val="center"/>
        <w:rPr>
          <w:rFonts w:eastAsia="ＪＳゴシック"/>
          <w:b/>
          <w:sz w:val="18"/>
          <w:szCs w:val="18"/>
          <w:lang w:eastAsia="zh-TW"/>
        </w:rPr>
      </w:pPr>
    </w:p>
    <w:tbl>
      <w:tblPr>
        <w:tblW w:w="10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4678"/>
        <w:gridCol w:w="142"/>
        <w:gridCol w:w="1276"/>
        <w:gridCol w:w="2283"/>
      </w:tblGrid>
      <w:tr w:rsidR="009745FD" w14:paraId="2F0F97DF" w14:textId="77777777" w:rsidTr="00F328C4">
        <w:trPr>
          <w:cantSplit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05D04" w14:textId="77777777" w:rsidR="009745FD" w:rsidRDefault="009745FD" w:rsidP="00F328C4">
            <w:pPr>
              <w:rPr>
                <w:spacing w:val="-7"/>
                <w:sz w:val="16"/>
              </w:rPr>
            </w:pPr>
            <w:r>
              <w:rPr>
                <w:rFonts w:hint="eastAsia"/>
                <w:spacing w:val="-7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講演の区分</w:t>
            </w:r>
          </w:p>
          <w:p w14:paraId="721D218A" w14:textId="77777777" w:rsidR="009745FD" w:rsidRDefault="009745FD" w:rsidP="00F328C4">
            <w:pPr>
              <w:rPr>
                <w:sz w:val="16"/>
              </w:rPr>
            </w:pPr>
            <w:r>
              <w:rPr>
                <w:rFonts w:hint="eastAsia"/>
                <w:spacing w:val="-7"/>
                <w:sz w:val="16"/>
              </w:rPr>
              <w:t>（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○印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）</w:t>
            </w:r>
          </w:p>
        </w:tc>
        <w:tc>
          <w:tcPr>
            <w:tcW w:w="9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916" w14:textId="77777777" w:rsidR="009745FD" w:rsidRDefault="009745FD" w:rsidP="00F328C4">
            <w:pPr>
              <w:rPr>
                <w:sz w:val="16"/>
              </w:rPr>
            </w:pPr>
            <w:r>
              <w:rPr>
                <w:rFonts w:ascii="Arial" w:hAnsi="Arial" w:cs="Arial" w:hint="eastAsia"/>
                <w:spacing w:val="-7"/>
                <w:sz w:val="16"/>
              </w:rPr>
              <w:t>A</w:t>
            </w:r>
            <w:r>
              <w:rPr>
                <w:rFonts w:ascii="Arial" w:hAnsi="Arial" w:cs="Arial" w:hint="eastAsia"/>
                <w:spacing w:val="-7"/>
                <w:sz w:val="16"/>
              </w:rPr>
              <w:t xml:space="preserve">．設計支援技術（設計の方法論，モデリング，解析，ヒューマンインターフェイス，設計支援システム）　　</w:t>
            </w:r>
            <w:r>
              <w:rPr>
                <w:rFonts w:ascii="Arial" w:hAnsi="Arial" w:cs="Arial" w:hint="eastAsia"/>
                <w:spacing w:val="-7"/>
                <w:sz w:val="16"/>
              </w:rPr>
              <w:t>B</w:t>
            </w:r>
            <w:r>
              <w:rPr>
                <w:rFonts w:ascii="Arial" w:hAnsi="Arial" w:cs="Arial" w:hint="eastAsia"/>
                <w:spacing w:val="-7"/>
                <w:sz w:val="16"/>
              </w:rPr>
              <w:t xml:space="preserve">．生産システム（モデリングと設計支援，運用計画と制御，システム・アーキテクチャ，ソフトウェアシステム，ネットワーキング，ライフサイクル設計）　　　　　</w:t>
            </w:r>
            <w:r>
              <w:rPr>
                <w:rFonts w:ascii="Arial" w:hAnsi="Arial" w:cs="Arial" w:hint="eastAsia"/>
                <w:spacing w:val="-7"/>
                <w:sz w:val="16"/>
              </w:rPr>
              <w:t>C</w:t>
            </w:r>
            <w:r>
              <w:rPr>
                <w:rFonts w:ascii="Arial" w:hAnsi="Arial" w:cs="Arial" w:hint="eastAsia"/>
                <w:spacing w:val="-7"/>
                <w:sz w:val="16"/>
              </w:rPr>
              <w:t>．材料と表面（機能材料</w:t>
            </w:r>
            <w:r>
              <w:rPr>
                <w:rFonts w:ascii="Arial" w:hAnsi="Arial" w:cs="Arial" w:hint="eastAsia"/>
                <w:spacing w:val="-7"/>
                <w:sz w:val="16"/>
              </w:rPr>
              <w:t>/</w:t>
            </w:r>
            <w:r>
              <w:rPr>
                <w:rFonts w:ascii="Arial" w:hAnsi="Arial" w:cs="Arial" w:hint="eastAsia"/>
                <w:spacing w:val="-7"/>
                <w:sz w:val="16"/>
              </w:rPr>
              <w:t xml:space="preserve">材料物性，表面，薄膜，ナノ構造）　　</w:t>
            </w:r>
            <w:r>
              <w:rPr>
                <w:rFonts w:ascii="Arial" w:hAnsi="Arial" w:cs="Arial" w:hint="eastAsia"/>
                <w:spacing w:val="-7"/>
                <w:sz w:val="16"/>
              </w:rPr>
              <w:t>D</w:t>
            </w:r>
            <w:r>
              <w:rPr>
                <w:rFonts w:ascii="Arial" w:hAnsi="Arial" w:cs="Arial" w:hint="eastAsia"/>
                <w:spacing w:val="-7"/>
                <w:sz w:val="16"/>
              </w:rPr>
              <w:t xml:space="preserve">．切削加工（加工機械・工具，加工法，センシング・モニタリング・制御技術）　　</w:t>
            </w:r>
            <w:r>
              <w:rPr>
                <w:rFonts w:ascii="Arial" w:hAnsi="Arial" w:cs="Arial" w:hint="eastAsia"/>
                <w:spacing w:val="-7"/>
                <w:sz w:val="16"/>
              </w:rPr>
              <w:t>E</w:t>
            </w:r>
            <w:r>
              <w:rPr>
                <w:rFonts w:ascii="Arial" w:hAnsi="Arial" w:cs="Arial" w:hint="eastAsia"/>
                <w:spacing w:val="-7"/>
                <w:sz w:val="16"/>
              </w:rPr>
              <w:t xml:space="preserve">．研削加工（加工機械・工具，加工法，センシング・モニタリング・制御技術）　　</w:t>
            </w:r>
            <w:r>
              <w:rPr>
                <w:rFonts w:ascii="Arial" w:hAnsi="Arial" w:cs="Arial" w:hint="eastAsia"/>
                <w:spacing w:val="-7"/>
                <w:sz w:val="16"/>
              </w:rPr>
              <w:t>F</w:t>
            </w:r>
            <w:r>
              <w:rPr>
                <w:rFonts w:ascii="Arial" w:hAnsi="Arial" w:cs="Arial" w:hint="eastAsia"/>
                <w:spacing w:val="-7"/>
                <w:sz w:val="16"/>
              </w:rPr>
              <w:t xml:space="preserve">．研磨加工（ラッピング・ポリシング，複合研磨，曲面研磨）　　</w:t>
            </w:r>
            <w:r>
              <w:rPr>
                <w:rFonts w:ascii="Arial" w:hAnsi="Arial" w:cs="Arial" w:hint="eastAsia"/>
                <w:spacing w:val="-7"/>
                <w:sz w:val="16"/>
              </w:rPr>
              <w:t>G</w:t>
            </w:r>
            <w:r>
              <w:rPr>
                <w:rFonts w:ascii="Arial" w:hAnsi="Arial" w:cs="Arial" w:hint="eastAsia"/>
                <w:spacing w:val="-7"/>
                <w:sz w:val="16"/>
              </w:rPr>
              <w:t xml:space="preserve">．物理化学加工（電気加工，化学的加工，高エネルギー密度加工，射出成形，マイクロリソグラフィ，その他の加工）　　</w:t>
            </w:r>
            <w:r>
              <w:rPr>
                <w:rFonts w:ascii="Arial" w:hAnsi="Arial" w:cs="Arial" w:hint="eastAsia"/>
                <w:spacing w:val="-7"/>
                <w:sz w:val="16"/>
              </w:rPr>
              <w:t>H</w:t>
            </w:r>
            <w:r>
              <w:rPr>
                <w:rFonts w:ascii="Arial" w:hAnsi="Arial" w:cs="Arial" w:hint="eastAsia"/>
                <w:spacing w:val="-7"/>
                <w:sz w:val="16"/>
              </w:rPr>
              <w:t xml:space="preserve">．機構（機構・解析，制御，機構要素，マイクロメカニズム）　　</w:t>
            </w:r>
            <w:r>
              <w:rPr>
                <w:rFonts w:ascii="Arial" w:hAnsi="Arial" w:cs="Arial" w:hint="eastAsia"/>
                <w:spacing w:val="-7"/>
                <w:sz w:val="16"/>
              </w:rPr>
              <w:t>I</w:t>
            </w:r>
            <w:r>
              <w:rPr>
                <w:rFonts w:ascii="Arial" w:hAnsi="Arial" w:cs="Arial" w:hint="eastAsia"/>
                <w:spacing w:val="-7"/>
                <w:sz w:val="16"/>
              </w:rPr>
              <w:t xml:space="preserve">．自動化技術（メカトロ機器，ロボット機構，ロボット制御，制御）　　</w:t>
            </w:r>
            <w:r>
              <w:rPr>
                <w:rFonts w:ascii="Arial" w:hAnsi="Arial" w:cs="Arial" w:hint="eastAsia"/>
                <w:spacing w:val="-7"/>
                <w:sz w:val="16"/>
              </w:rPr>
              <w:t>J</w:t>
            </w:r>
            <w:r>
              <w:rPr>
                <w:rFonts w:ascii="Arial" w:hAnsi="Arial" w:cs="Arial" w:hint="eastAsia"/>
                <w:spacing w:val="-7"/>
                <w:sz w:val="16"/>
              </w:rPr>
              <w:t xml:space="preserve">．計測・評価（（画像応用計測，光応用計測，形状測定，表面粗さ・性状評価，センシング技術，精度評価・データ処理）　　</w:t>
            </w:r>
            <w:r>
              <w:rPr>
                <w:rFonts w:ascii="Arial" w:hAnsi="Arial" w:cs="Arial" w:hint="eastAsia"/>
                <w:spacing w:val="-7"/>
                <w:sz w:val="16"/>
              </w:rPr>
              <w:t>K</w:t>
            </w:r>
            <w:r>
              <w:rPr>
                <w:rFonts w:ascii="Arial" w:hAnsi="Arial" w:cs="Arial" w:hint="eastAsia"/>
                <w:spacing w:val="-7"/>
                <w:sz w:val="16"/>
              </w:rPr>
              <w:t xml:space="preserve">．計算物理・シミュレーション（量子力学に基づくシミュレーション，古典力学に基づくシミュレーション）　　</w:t>
            </w:r>
            <w:r>
              <w:rPr>
                <w:rFonts w:ascii="Arial" w:hAnsi="Arial" w:cs="Arial" w:hint="eastAsia"/>
                <w:spacing w:val="-7"/>
                <w:sz w:val="16"/>
              </w:rPr>
              <w:t>L</w:t>
            </w:r>
            <w:r>
              <w:rPr>
                <w:rFonts w:ascii="Arial" w:hAnsi="Arial" w:cs="Arial" w:hint="eastAsia"/>
                <w:spacing w:val="-7"/>
                <w:sz w:val="16"/>
              </w:rPr>
              <w:t xml:space="preserve">．バイオ・メディカルエンジニアリング（ヒューマンサポート工学，医用工学，バイオサポート工学）　　</w:t>
            </w:r>
            <w:r>
              <w:rPr>
                <w:rFonts w:ascii="Arial" w:hAnsi="Arial" w:cs="Arial" w:hint="eastAsia"/>
                <w:spacing w:val="-7"/>
                <w:sz w:val="16"/>
              </w:rPr>
              <w:t>M</w:t>
            </w:r>
            <w:r>
              <w:rPr>
                <w:rFonts w:ascii="Arial" w:hAnsi="Arial" w:cs="Arial" w:hint="eastAsia"/>
                <w:spacing w:val="-7"/>
                <w:sz w:val="16"/>
              </w:rPr>
              <w:t>．新分野・その他</w:t>
            </w:r>
            <w:r>
              <w:rPr>
                <w:sz w:val="16"/>
              </w:rPr>
              <w:t xml:space="preserve"> </w:t>
            </w:r>
          </w:p>
        </w:tc>
      </w:tr>
      <w:tr w:rsidR="009745FD" w14:paraId="0D5EDD0C" w14:textId="77777777" w:rsidTr="00F328C4">
        <w:trPr>
          <w:cantSplit/>
          <w:trHeight w:val="260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442088D" w14:textId="77777777" w:rsidR="009745FD" w:rsidRDefault="009745FD" w:rsidP="00F328C4">
            <w:pPr>
              <w:rPr>
                <w:sz w:val="16"/>
              </w:rPr>
            </w:pPr>
          </w:p>
        </w:tc>
        <w:tc>
          <w:tcPr>
            <w:tcW w:w="9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816" w14:textId="77777777" w:rsidR="009745FD" w:rsidRDefault="009745FD" w:rsidP="00F328C4">
            <w:pPr>
              <w:rPr>
                <w:sz w:val="16"/>
              </w:rPr>
            </w:pPr>
          </w:p>
        </w:tc>
      </w:tr>
      <w:tr w:rsidR="009745FD" w14:paraId="467515B4" w14:textId="77777777" w:rsidTr="00F328C4">
        <w:trPr>
          <w:cantSplit/>
          <w:trHeight w:val="260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B52BBF3" w14:textId="77777777" w:rsidR="009745FD" w:rsidRDefault="009745FD" w:rsidP="00F328C4">
            <w:pPr>
              <w:rPr>
                <w:sz w:val="16"/>
              </w:rPr>
            </w:pPr>
          </w:p>
        </w:tc>
        <w:tc>
          <w:tcPr>
            <w:tcW w:w="9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1AA" w14:textId="77777777" w:rsidR="009745FD" w:rsidRDefault="009745FD" w:rsidP="00F328C4">
            <w:pPr>
              <w:rPr>
                <w:sz w:val="16"/>
              </w:rPr>
            </w:pPr>
          </w:p>
        </w:tc>
      </w:tr>
      <w:tr w:rsidR="009745FD" w14:paraId="594FDF4A" w14:textId="77777777" w:rsidTr="00F328C4">
        <w:trPr>
          <w:cantSplit/>
          <w:trHeight w:val="260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4CE74E9" w14:textId="77777777" w:rsidR="009745FD" w:rsidRDefault="009745FD" w:rsidP="00F328C4">
            <w:pPr>
              <w:rPr>
                <w:sz w:val="16"/>
              </w:rPr>
            </w:pPr>
          </w:p>
        </w:tc>
        <w:tc>
          <w:tcPr>
            <w:tcW w:w="9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B9CD" w14:textId="77777777" w:rsidR="009745FD" w:rsidRDefault="009745FD" w:rsidP="00F328C4">
            <w:pPr>
              <w:rPr>
                <w:sz w:val="16"/>
              </w:rPr>
            </w:pPr>
          </w:p>
        </w:tc>
      </w:tr>
      <w:tr w:rsidR="009745FD" w14:paraId="0EC6E10D" w14:textId="77777777" w:rsidTr="00F328C4">
        <w:trPr>
          <w:cantSplit/>
          <w:trHeight w:val="260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6835F059" w14:textId="77777777" w:rsidR="009745FD" w:rsidRDefault="009745FD" w:rsidP="00F328C4">
            <w:pPr>
              <w:rPr>
                <w:sz w:val="16"/>
              </w:rPr>
            </w:pPr>
          </w:p>
        </w:tc>
        <w:tc>
          <w:tcPr>
            <w:tcW w:w="9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7B2" w14:textId="77777777" w:rsidR="009745FD" w:rsidRDefault="009745FD" w:rsidP="00F328C4">
            <w:pPr>
              <w:rPr>
                <w:sz w:val="16"/>
              </w:rPr>
            </w:pPr>
          </w:p>
        </w:tc>
      </w:tr>
      <w:tr w:rsidR="009745FD" w14:paraId="5D0EB0A2" w14:textId="77777777" w:rsidTr="00F328C4">
        <w:trPr>
          <w:cantSplit/>
          <w:trHeight w:val="260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EB46D16" w14:textId="77777777" w:rsidR="009745FD" w:rsidRDefault="009745FD" w:rsidP="00F328C4">
            <w:pPr>
              <w:rPr>
                <w:sz w:val="16"/>
              </w:rPr>
            </w:pPr>
          </w:p>
        </w:tc>
        <w:tc>
          <w:tcPr>
            <w:tcW w:w="9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C20" w14:textId="77777777" w:rsidR="009745FD" w:rsidRDefault="009745FD" w:rsidP="00F328C4">
            <w:pPr>
              <w:rPr>
                <w:sz w:val="16"/>
              </w:rPr>
            </w:pPr>
          </w:p>
        </w:tc>
      </w:tr>
      <w:tr w:rsidR="009745FD" w14:paraId="4C78C92A" w14:textId="77777777" w:rsidTr="00F328C4">
        <w:trPr>
          <w:cantSplit/>
          <w:trHeight w:val="260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79B1E2E" w14:textId="77777777" w:rsidR="009745FD" w:rsidRDefault="009745FD" w:rsidP="00F328C4">
            <w:pPr>
              <w:rPr>
                <w:sz w:val="16"/>
              </w:rPr>
            </w:pPr>
          </w:p>
        </w:tc>
        <w:tc>
          <w:tcPr>
            <w:tcW w:w="9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0B2" w14:textId="77777777" w:rsidR="009745FD" w:rsidRDefault="009745FD" w:rsidP="00F328C4">
            <w:pPr>
              <w:rPr>
                <w:sz w:val="16"/>
              </w:rPr>
            </w:pPr>
          </w:p>
        </w:tc>
      </w:tr>
      <w:tr w:rsidR="009745FD" w14:paraId="49617007" w14:textId="77777777" w:rsidTr="00F328C4">
        <w:trPr>
          <w:cantSplit/>
          <w:trHeight w:val="19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CA3B8E" w14:textId="77777777" w:rsidR="009745FD" w:rsidRDefault="009745FD" w:rsidP="00F328C4">
            <w:pPr>
              <w:rPr>
                <w:sz w:val="16"/>
              </w:rPr>
            </w:pPr>
          </w:p>
        </w:tc>
        <w:tc>
          <w:tcPr>
            <w:tcW w:w="9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49E" w14:textId="77777777" w:rsidR="009745FD" w:rsidRDefault="009745FD" w:rsidP="00F328C4">
            <w:pPr>
              <w:rPr>
                <w:sz w:val="16"/>
              </w:rPr>
            </w:pPr>
          </w:p>
        </w:tc>
      </w:tr>
      <w:tr w:rsidR="00A032D1" w14:paraId="570D0321" w14:textId="77777777" w:rsidTr="00F328C4">
        <w:trPr>
          <w:cantSplit/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3957C" w14:textId="77777777" w:rsidR="00A032D1" w:rsidRDefault="00A032D1" w:rsidP="00F328C4">
            <w:pPr>
              <w:rPr>
                <w:sz w:val="16"/>
              </w:rPr>
            </w:pPr>
            <w:r>
              <w:rPr>
                <w:rFonts w:hint="eastAsia"/>
                <w:spacing w:val="-7"/>
                <w:sz w:val="16"/>
              </w:rPr>
              <w:t>講</w:t>
            </w:r>
            <w:r>
              <w:rPr>
                <w:rFonts w:hint="eastAsia"/>
                <w:spacing w:val="-7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演</w:t>
            </w:r>
            <w:r>
              <w:rPr>
                <w:rFonts w:hint="eastAsia"/>
                <w:spacing w:val="-7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題</w:t>
            </w:r>
            <w:r>
              <w:rPr>
                <w:rFonts w:hint="eastAsia"/>
                <w:spacing w:val="-7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目</w:t>
            </w:r>
          </w:p>
        </w:tc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A80D4" w14:textId="77777777" w:rsidR="00A032D1" w:rsidRDefault="00A032D1" w:rsidP="00F328C4">
            <w:pPr>
              <w:jc w:val="left"/>
              <w:rPr>
                <w:sz w:val="16"/>
              </w:rPr>
            </w:pPr>
          </w:p>
        </w:tc>
      </w:tr>
      <w:tr w:rsidR="00E87464" w14:paraId="0E615CD3" w14:textId="77777777" w:rsidTr="00F328C4">
        <w:trPr>
          <w:cantSplit/>
          <w:trHeight w:val="1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93DF915" w14:textId="77777777" w:rsidR="00E87464" w:rsidRDefault="00E87464" w:rsidP="00F328C4">
            <w:pPr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演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者</w:t>
            </w:r>
          </w:p>
          <w:p w14:paraId="49896A47" w14:textId="77777777" w:rsidR="00E87464" w:rsidRDefault="00E87464" w:rsidP="00F328C4">
            <w:pPr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勤務先・</w:t>
            </w:r>
          </w:p>
          <w:p w14:paraId="37BF02DB" w14:textId="77777777" w:rsidR="00E87464" w:rsidRDefault="00E87464" w:rsidP="00F328C4">
            <w:pPr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氏　名</w:t>
            </w:r>
          </w:p>
          <w:p w14:paraId="35DD55F7" w14:textId="77777777" w:rsidR="00E87464" w:rsidRDefault="00E87464" w:rsidP="00F328C4">
            <w:pPr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（登壇者</w:t>
            </w:r>
          </w:p>
          <w:p w14:paraId="0737A65F" w14:textId="77777777" w:rsidR="00E87464" w:rsidRDefault="00E87464" w:rsidP="00F328C4">
            <w:pPr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に○印）</w:t>
            </w:r>
          </w:p>
        </w:tc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6427B" w14:textId="77777777" w:rsidR="00E87464" w:rsidRDefault="00E87464" w:rsidP="00F328C4">
            <w:pPr>
              <w:ind w:firstLineChars="100" w:firstLine="160"/>
              <w:jc w:val="left"/>
              <w:rPr>
                <w:sz w:val="16"/>
              </w:rPr>
            </w:pPr>
          </w:p>
        </w:tc>
      </w:tr>
      <w:tr w:rsidR="003B75E7" w14:paraId="60D9A572" w14:textId="77777777" w:rsidTr="00F328C4">
        <w:trPr>
          <w:cantSplit/>
          <w:trHeight w:val="337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2D31C" w14:textId="77777777" w:rsidR="003B75E7" w:rsidRDefault="003B75E7" w:rsidP="00F328C4">
            <w:pPr>
              <w:ind w:firstLineChars="100" w:firstLine="146"/>
              <w:rPr>
                <w:sz w:val="16"/>
              </w:rPr>
            </w:pPr>
            <w:r>
              <w:rPr>
                <w:rFonts w:hint="eastAsia"/>
                <w:spacing w:val="-7"/>
                <w:sz w:val="16"/>
              </w:rPr>
              <w:t>連　絡　先（詳しくお書きください）</w:t>
            </w:r>
          </w:p>
        </w:tc>
      </w:tr>
      <w:tr w:rsidR="00DA578A" w14:paraId="616B1795" w14:textId="77777777" w:rsidTr="00F328C4">
        <w:trPr>
          <w:cantSplit/>
          <w:trHeight w:val="284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D032C" w14:textId="77777777" w:rsidR="00DA578A" w:rsidRDefault="00DA578A" w:rsidP="00F328C4">
            <w:pPr>
              <w:jc w:val="center"/>
              <w:rPr>
                <w:spacing w:val="-7"/>
                <w:sz w:val="16"/>
              </w:rPr>
            </w:pPr>
            <w:r>
              <w:rPr>
                <w:rFonts w:hint="eastAsia"/>
                <w:spacing w:val="-7"/>
                <w:sz w:val="16"/>
              </w:rPr>
              <w:t>氏　　名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5F7305" w14:textId="77777777" w:rsidR="00DA578A" w:rsidRDefault="00DA578A" w:rsidP="00F328C4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C5DF6" w14:textId="77777777" w:rsidR="00DA578A" w:rsidRDefault="00DA578A" w:rsidP="00F328C4">
            <w:pPr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3D635C" w14:textId="77777777" w:rsidR="00DA578A" w:rsidRDefault="00DA578A" w:rsidP="00F328C4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-7"/>
                <w:sz w:val="16"/>
              </w:rPr>
              <w:t>電　　話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994B8" w14:textId="77777777" w:rsidR="00DA578A" w:rsidRDefault="00DA578A" w:rsidP="00F328C4">
            <w:pPr>
              <w:jc w:val="center"/>
              <w:rPr>
                <w:sz w:val="16"/>
              </w:rPr>
            </w:pPr>
          </w:p>
        </w:tc>
      </w:tr>
      <w:tr w:rsidR="00DA578A" w14:paraId="759C85AA" w14:textId="77777777" w:rsidTr="00F328C4">
        <w:trPr>
          <w:cantSplit/>
          <w:trHeight w:val="284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748691" w14:textId="77777777" w:rsidR="00DA578A" w:rsidRDefault="00DA578A" w:rsidP="00F328C4">
            <w:pPr>
              <w:jc w:val="center"/>
              <w:rPr>
                <w:sz w:val="16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5B67E7" w14:textId="77777777" w:rsidR="00DA578A" w:rsidRDefault="00DA578A" w:rsidP="00F328C4">
            <w:pPr>
              <w:rPr>
                <w:sz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14:paraId="7EADF316" w14:textId="77777777" w:rsidR="00DA578A" w:rsidRDefault="00DA578A" w:rsidP="00F328C4">
            <w:pPr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3A1F4" w14:textId="77777777" w:rsidR="00DA578A" w:rsidRDefault="00DA578A" w:rsidP="00F328C4">
            <w:pPr>
              <w:jc w:val="center"/>
              <w:rPr>
                <w:sz w:val="16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FD5D" w14:textId="77777777" w:rsidR="00DA578A" w:rsidRDefault="00DA578A" w:rsidP="00F328C4">
            <w:pPr>
              <w:jc w:val="center"/>
              <w:rPr>
                <w:sz w:val="16"/>
              </w:rPr>
            </w:pPr>
          </w:p>
        </w:tc>
      </w:tr>
      <w:tr w:rsidR="00DA578A" w14:paraId="5B01CBEF" w14:textId="77777777" w:rsidTr="00F328C4">
        <w:trPr>
          <w:cantSplit/>
          <w:trHeight w:val="284"/>
        </w:trPr>
        <w:tc>
          <w:tcPr>
            <w:tcW w:w="170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0C365" w14:textId="77777777" w:rsidR="00DA578A" w:rsidRDefault="00DA578A" w:rsidP="00F328C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所属（部署）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14BE40" w14:textId="77777777" w:rsidR="00DA578A" w:rsidRDefault="00DA578A" w:rsidP="00F328C4">
            <w:pPr>
              <w:rPr>
                <w:sz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14:paraId="0CD37ECF" w14:textId="77777777" w:rsidR="00DA578A" w:rsidRDefault="00DA578A" w:rsidP="00F328C4">
            <w:pPr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491B5" w14:textId="77777777" w:rsidR="00DA578A" w:rsidRDefault="00DA578A" w:rsidP="00F328C4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-7"/>
                <w:sz w:val="16"/>
              </w:rPr>
              <w:t>Ｆ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hint="eastAsia"/>
                <w:spacing w:val="-7"/>
                <w:sz w:val="16"/>
              </w:rPr>
              <w:t>Ｘ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6A3AC" w14:textId="77777777" w:rsidR="00DA578A" w:rsidRDefault="00DA578A" w:rsidP="00F328C4">
            <w:pPr>
              <w:jc w:val="center"/>
              <w:rPr>
                <w:sz w:val="16"/>
              </w:rPr>
            </w:pPr>
          </w:p>
        </w:tc>
      </w:tr>
      <w:tr w:rsidR="00DA578A" w14:paraId="6D5701D6" w14:textId="77777777" w:rsidTr="00F328C4">
        <w:trPr>
          <w:cantSplit/>
          <w:trHeight w:val="284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F9707B" w14:textId="77777777" w:rsidR="00DA578A" w:rsidRDefault="00DA578A" w:rsidP="00F328C4">
            <w:pPr>
              <w:jc w:val="center"/>
              <w:rPr>
                <w:sz w:val="16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5D04A9" w14:textId="77777777" w:rsidR="00DA578A" w:rsidRDefault="00DA578A" w:rsidP="00F328C4">
            <w:pPr>
              <w:rPr>
                <w:sz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8A979" w14:textId="77777777" w:rsidR="00DA578A" w:rsidRDefault="00DA578A" w:rsidP="00F328C4">
            <w:pPr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7E52" w14:textId="77777777" w:rsidR="00DA578A" w:rsidRDefault="00DA578A" w:rsidP="00F328C4">
            <w:pPr>
              <w:jc w:val="center"/>
              <w:rPr>
                <w:sz w:val="16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D0E7" w14:textId="77777777" w:rsidR="00DA578A" w:rsidRDefault="00DA578A" w:rsidP="00F328C4">
            <w:pPr>
              <w:jc w:val="center"/>
              <w:rPr>
                <w:sz w:val="16"/>
              </w:rPr>
            </w:pPr>
          </w:p>
        </w:tc>
      </w:tr>
      <w:tr w:rsidR="00F328C4" w14:paraId="1733A903" w14:textId="77777777" w:rsidTr="000F4E79">
        <w:trPr>
          <w:cantSplit/>
          <w:trHeight w:val="1006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E595E" w14:textId="77777777" w:rsidR="00F328C4" w:rsidRDefault="00F328C4" w:rsidP="00F328C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　　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730E7" w14:textId="77777777" w:rsidR="00F328C4" w:rsidRDefault="00F328C4" w:rsidP="00F328C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C123D" w14:textId="77777777" w:rsidR="00F328C4" w:rsidRDefault="00F328C4" w:rsidP="00F328C4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A5F8" w14:textId="77777777" w:rsidR="00F328C4" w:rsidRDefault="00F328C4" w:rsidP="00F328C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0604" w14:textId="77777777" w:rsidR="00F328C4" w:rsidRDefault="00F328C4" w:rsidP="00F328C4">
            <w:pPr>
              <w:jc w:val="center"/>
              <w:rPr>
                <w:sz w:val="16"/>
              </w:rPr>
            </w:pPr>
          </w:p>
        </w:tc>
      </w:tr>
    </w:tbl>
    <w:p w14:paraId="33E79E99" w14:textId="77777777" w:rsidR="00927767" w:rsidRDefault="00927767" w:rsidP="00927767">
      <w:pPr>
        <w:pStyle w:val="a3"/>
      </w:pPr>
    </w:p>
    <w:p w14:paraId="57BC2A7F" w14:textId="77777777" w:rsidR="00F328C4" w:rsidRDefault="00F328C4" w:rsidP="00927767">
      <w:pPr>
        <w:pStyle w:val="a3"/>
      </w:pPr>
    </w:p>
    <w:p w14:paraId="68B73EF3" w14:textId="77777777" w:rsidR="00F328C4" w:rsidRDefault="00F328C4" w:rsidP="00927767">
      <w:pPr>
        <w:pStyle w:val="a3"/>
      </w:pPr>
    </w:p>
    <w:p w14:paraId="58F6D0EF" w14:textId="77777777" w:rsidR="000F4E79" w:rsidRDefault="000F4E79">
      <w:pPr>
        <w:pStyle w:val="a3"/>
      </w:pPr>
    </w:p>
    <w:sectPr w:rsidR="000F4E79" w:rsidSect="00F039D5">
      <w:type w:val="continuous"/>
      <w:pgSz w:w="11907" w:h="16840" w:code="9"/>
      <w:pgMar w:top="1134" w:right="964" w:bottom="295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61D3F" w14:textId="77777777" w:rsidR="00DD65AE" w:rsidRDefault="00DD65AE" w:rsidP="00C93B7F">
      <w:r>
        <w:separator/>
      </w:r>
    </w:p>
  </w:endnote>
  <w:endnote w:type="continuationSeparator" w:id="0">
    <w:p w14:paraId="76007E85" w14:textId="77777777" w:rsidR="00DD65AE" w:rsidRDefault="00DD65AE" w:rsidP="00C9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9CB3" w14:textId="77777777" w:rsidR="00DD65AE" w:rsidRDefault="00DD65AE" w:rsidP="00C93B7F">
      <w:r>
        <w:separator/>
      </w:r>
    </w:p>
  </w:footnote>
  <w:footnote w:type="continuationSeparator" w:id="0">
    <w:p w14:paraId="0D35E6C8" w14:textId="77777777" w:rsidR="00DD65AE" w:rsidRDefault="00DD65AE" w:rsidP="00C9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E65"/>
    <w:multiLevelType w:val="hybridMultilevel"/>
    <w:tmpl w:val="D40EBD80"/>
    <w:lvl w:ilvl="0" w:tplc="35D48C32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4CEF386B"/>
    <w:multiLevelType w:val="hybridMultilevel"/>
    <w:tmpl w:val="725E0266"/>
    <w:lvl w:ilvl="0" w:tplc="207EEBB0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4F1933DE"/>
    <w:multiLevelType w:val="hybridMultilevel"/>
    <w:tmpl w:val="91B697E0"/>
    <w:lvl w:ilvl="0" w:tplc="9F4836A4">
      <w:start w:val="1"/>
      <w:numFmt w:val="decimal"/>
      <w:lvlText w:val="%1．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7"/>
        </w:tabs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7"/>
        </w:tabs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7"/>
        </w:tabs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7"/>
        </w:tabs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7"/>
        </w:tabs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7"/>
        </w:tabs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7"/>
        </w:tabs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7"/>
        </w:tabs>
        <w:ind w:left="3927" w:hanging="420"/>
      </w:pPr>
    </w:lvl>
  </w:abstractNum>
  <w:num w:numId="1" w16cid:durableId="304631251">
    <w:abstractNumId w:val="2"/>
  </w:num>
  <w:num w:numId="2" w16cid:durableId="1594121737">
    <w:abstractNumId w:val="0"/>
  </w:num>
  <w:num w:numId="3" w16cid:durableId="214369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33"/>
    <w:rsid w:val="00037860"/>
    <w:rsid w:val="00042941"/>
    <w:rsid w:val="00067C83"/>
    <w:rsid w:val="000F4E79"/>
    <w:rsid w:val="00111E8F"/>
    <w:rsid w:val="00113D70"/>
    <w:rsid w:val="00117245"/>
    <w:rsid w:val="0016010C"/>
    <w:rsid w:val="002021F4"/>
    <w:rsid w:val="0025355B"/>
    <w:rsid w:val="00266488"/>
    <w:rsid w:val="002704D0"/>
    <w:rsid w:val="00302471"/>
    <w:rsid w:val="00322BF8"/>
    <w:rsid w:val="0036464C"/>
    <w:rsid w:val="00380CDF"/>
    <w:rsid w:val="003A0339"/>
    <w:rsid w:val="003B75E7"/>
    <w:rsid w:val="003E230D"/>
    <w:rsid w:val="0042787A"/>
    <w:rsid w:val="00437674"/>
    <w:rsid w:val="0046460D"/>
    <w:rsid w:val="004B2149"/>
    <w:rsid w:val="004C1B8B"/>
    <w:rsid w:val="005150D7"/>
    <w:rsid w:val="00527BE3"/>
    <w:rsid w:val="00534498"/>
    <w:rsid w:val="00534BDC"/>
    <w:rsid w:val="006626ED"/>
    <w:rsid w:val="006A4C96"/>
    <w:rsid w:val="006F1BD1"/>
    <w:rsid w:val="00724720"/>
    <w:rsid w:val="00742201"/>
    <w:rsid w:val="00786FCD"/>
    <w:rsid w:val="007A67F3"/>
    <w:rsid w:val="007C0A5C"/>
    <w:rsid w:val="00824EE9"/>
    <w:rsid w:val="008321D7"/>
    <w:rsid w:val="00862264"/>
    <w:rsid w:val="008979C2"/>
    <w:rsid w:val="008E6A74"/>
    <w:rsid w:val="00927767"/>
    <w:rsid w:val="009539EA"/>
    <w:rsid w:val="00956CEA"/>
    <w:rsid w:val="009745FD"/>
    <w:rsid w:val="00974FE7"/>
    <w:rsid w:val="009949CA"/>
    <w:rsid w:val="009A57DF"/>
    <w:rsid w:val="00A027EA"/>
    <w:rsid w:val="00A032D1"/>
    <w:rsid w:val="00A309B5"/>
    <w:rsid w:val="00A505C2"/>
    <w:rsid w:val="00A82AD1"/>
    <w:rsid w:val="00A91BF5"/>
    <w:rsid w:val="00AB06D9"/>
    <w:rsid w:val="00B05C0D"/>
    <w:rsid w:val="00B172B4"/>
    <w:rsid w:val="00B24BF1"/>
    <w:rsid w:val="00B8009F"/>
    <w:rsid w:val="00BA0535"/>
    <w:rsid w:val="00BE2139"/>
    <w:rsid w:val="00BF6FD5"/>
    <w:rsid w:val="00C142C1"/>
    <w:rsid w:val="00C17335"/>
    <w:rsid w:val="00C37B33"/>
    <w:rsid w:val="00C92E2A"/>
    <w:rsid w:val="00C93B7F"/>
    <w:rsid w:val="00CC2ADF"/>
    <w:rsid w:val="00D10FDE"/>
    <w:rsid w:val="00D40D1A"/>
    <w:rsid w:val="00D47E92"/>
    <w:rsid w:val="00D503B4"/>
    <w:rsid w:val="00D96C08"/>
    <w:rsid w:val="00DA578A"/>
    <w:rsid w:val="00DD65AE"/>
    <w:rsid w:val="00E23817"/>
    <w:rsid w:val="00E75E5F"/>
    <w:rsid w:val="00E87464"/>
    <w:rsid w:val="00ED12A8"/>
    <w:rsid w:val="00F039D5"/>
    <w:rsid w:val="00F10012"/>
    <w:rsid w:val="00F328C4"/>
    <w:rsid w:val="00F47477"/>
    <w:rsid w:val="00F83DC3"/>
    <w:rsid w:val="00FB6ED5"/>
    <w:rsid w:val="00FF0A05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6A2D2"/>
  <w15:chartTrackingRefBased/>
  <w15:docId w15:val="{777082BB-54F7-453F-BE4D-363E13E9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/>
      <w:spacing w:val="-3"/>
    </w:rPr>
  </w:style>
  <w:style w:type="character" w:styleId="a4">
    <w:name w:val="Hyperlink"/>
    <w:rPr>
      <w:color w:val="0000FF"/>
      <w:u w:val="single"/>
    </w:rPr>
  </w:style>
  <w:style w:type="character" w:customStyle="1" w:styleId="f121">
    <w:name w:val="f121"/>
    <w:rPr>
      <w:sz w:val="14"/>
      <w:szCs w:val="14"/>
    </w:rPr>
  </w:style>
  <w:style w:type="character" w:customStyle="1" w:styleId="f101">
    <w:name w:val="f101"/>
    <w:rPr>
      <w:sz w:val="12"/>
      <w:szCs w:val="12"/>
    </w:rPr>
  </w:style>
  <w:style w:type="paragraph" w:styleId="a5">
    <w:name w:val="header"/>
    <w:basedOn w:val="a"/>
    <w:link w:val="a6"/>
    <w:rsid w:val="00C93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3B7F"/>
    <w:rPr>
      <w:kern w:val="2"/>
      <w:sz w:val="21"/>
    </w:rPr>
  </w:style>
  <w:style w:type="paragraph" w:styleId="a7">
    <w:name w:val="footer"/>
    <w:basedOn w:val="a"/>
    <w:link w:val="a8"/>
    <w:rsid w:val="00C93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3B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41F1-0A65-4F96-82EB-B84273AC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講演募集＝２０００年度関西地方定期学術講演会   　　　　     　　　　　　　　　　 申込締切　平成12年6月30日(金)</vt:lpstr>
      <vt:lpstr>　講演募集＝２０００年度関西地方定期学術講演会   　　　　     　　　　　　　　　　 申込締切　平成12年6月30日(金)</vt:lpstr>
    </vt:vector>
  </TitlesOfParts>
  <Company>大阪大学精密科学専攻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講演募集＝２０００年度関西地方定期学術講演会   　　　　     　　　　　　　　　　 申込締切　平成12年6月30日(金)</dc:title>
  <dc:subject/>
  <dc:creator>竹内昭博</dc:creator>
  <cp:keywords/>
  <cp:lastModifiedBy>昭博 竹内</cp:lastModifiedBy>
  <cp:revision>3</cp:revision>
  <cp:lastPrinted>2011-05-09T07:10:00Z</cp:lastPrinted>
  <dcterms:created xsi:type="dcterms:W3CDTF">2025-05-06T04:11:00Z</dcterms:created>
  <dcterms:modified xsi:type="dcterms:W3CDTF">2025-05-06T04:12:00Z</dcterms:modified>
</cp:coreProperties>
</file>